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41670" w14:textId="6ABA7D40" w:rsidR="00AB2333" w:rsidRPr="00FC5A3F" w:rsidRDefault="00AB2333" w:rsidP="00FC5A3F">
      <w:pPr>
        <w:rPr>
          <w:color w:val="auto"/>
          <w:szCs w:val="24"/>
        </w:rPr>
      </w:pPr>
      <w:r w:rsidRPr="00FC5A3F">
        <w:rPr>
          <w:rFonts w:hint="eastAsia"/>
          <w:color w:val="auto"/>
          <w:szCs w:val="24"/>
        </w:rPr>
        <w:t>別紙様式第</w:t>
      </w:r>
      <w:r w:rsidR="00EE3E6D" w:rsidRPr="00FC5A3F">
        <w:rPr>
          <w:rFonts w:hint="eastAsia"/>
          <w:color w:val="auto"/>
          <w:szCs w:val="24"/>
        </w:rPr>
        <w:t>17</w:t>
      </w:r>
      <w:r w:rsidRPr="00FC5A3F">
        <w:rPr>
          <w:rFonts w:hint="eastAsia"/>
          <w:color w:val="auto"/>
          <w:szCs w:val="24"/>
        </w:rPr>
        <w:t>号</w:t>
      </w:r>
    </w:p>
    <w:p w14:paraId="501DCC5C" w14:textId="77777777" w:rsidR="00AB2333" w:rsidRPr="00FC5A3F" w:rsidRDefault="00AB2333" w:rsidP="00FC5A3F">
      <w:pPr>
        <w:rPr>
          <w:rFonts w:eastAsia="ＭＳ ゴシック"/>
          <w:color w:val="auto"/>
          <w:szCs w:val="24"/>
        </w:rPr>
      </w:pPr>
    </w:p>
    <w:p w14:paraId="2235C110" w14:textId="77777777" w:rsidR="00AB2333" w:rsidRPr="00FC5A3F" w:rsidRDefault="00AB2333" w:rsidP="00FC5A3F">
      <w:pPr>
        <w:jc w:val="center"/>
        <w:rPr>
          <w:color w:val="auto"/>
          <w:sz w:val="32"/>
          <w:szCs w:val="32"/>
        </w:rPr>
      </w:pPr>
      <w:r w:rsidRPr="00FC5A3F">
        <w:rPr>
          <w:rFonts w:hint="eastAsia"/>
          <w:color w:val="auto"/>
          <w:sz w:val="32"/>
          <w:szCs w:val="32"/>
        </w:rPr>
        <w:t>就 農 再 開 届</w:t>
      </w:r>
    </w:p>
    <w:p w14:paraId="033C3BE9" w14:textId="77777777" w:rsidR="00AB2333" w:rsidRPr="00FC5A3F" w:rsidRDefault="00AB2333" w:rsidP="00FC5A3F">
      <w:pPr>
        <w:rPr>
          <w:rFonts w:eastAsia="ＭＳ ゴシック"/>
          <w:color w:val="auto"/>
          <w:szCs w:val="24"/>
        </w:rPr>
      </w:pPr>
    </w:p>
    <w:p w14:paraId="38D31CDB" w14:textId="396207EF" w:rsidR="00AB2333" w:rsidRPr="00FC5A3F" w:rsidRDefault="008067A5" w:rsidP="00FC5A3F">
      <w:pPr>
        <w:jc w:val="right"/>
        <w:rPr>
          <w:color w:val="auto"/>
          <w:szCs w:val="24"/>
        </w:rPr>
      </w:pPr>
      <w:r w:rsidRPr="00FC5A3F">
        <w:rPr>
          <w:rFonts w:hint="eastAsia"/>
          <w:color w:val="auto"/>
          <w:szCs w:val="24"/>
        </w:rPr>
        <w:t>令和</w:t>
      </w:r>
      <w:r w:rsidR="00AB2333" w:rsidRPr="00FC5A3F">
        <w:rPr>
          <w:rFonts w:hint="eastAsia"/>
          <w:color w:val="auto"/>
          <w:szCs w:val="24"/>
        </w:rPr>
        <w:t xml:space="preserve">　　年　　月　　日</w:t>
      </w:r>
    </w:p>
    <w:p w14:paraId="1606D4C8" w14:textId="739F8E65" w:rsidR="00AB2333" w:rsidRPr="00FC5A3F" w:rsidRDefault="00AB2333" w:rsidP="00FC5A3F">
      <w:pPr>
        <w:wordWrap w:val="0"/>
        <w:ind w:right="480"/>
        <w:rPr>
          <w:rFonts w:ascii="Times New Roman" w:hAnsi="Times New Roman"/>
          <w:color w:val="auto"/>
          <w:szCs w:val="24"/>
        </w:rPr>
      </w:pPr>
    </w:p>
    <w:p w14:paraId="1F1DB142" w14:textId="77777777" w:rsidR="009F18B6" w:rsidRPr="00FC5A3F" w:rsidRDefault="009F18B6" w:rsidP="00FC5A3F">
      <w:pPr>
        <w:ind w:right="480"/>
        <w:rPr>
          <w:rFonts w:ascii="Times New Roman" w:hAnsi="Times New Roman"/>
          <w:color w:val="auto"/>
          <w:szCs w:val="24"/>
        </w:rPr>
      </w:pPr>
    </w:p>
    <w:p w14:paraId="5125F815" w14:textId="77777777" w:rsidR="00AB2333" w:rsidRPr="00FC5A3F" w:rsidRDefault="00AB2333" w:rsidP="00FC5A3F">
      <w:pPr>
        <w:ind w:right="480"/>
        <w:rPr>
          <w:rFonts w:hAnsi="Times New Roman"/>
          <w:color w:val="auto"/>
          <w:szCs w:val="24"/>
        </w:rPr>
      </w:pPr>
    </w:p>
    <w:p w14:paraId="38AB25EE" w14:textId="77777777" w:rsidR="00AB2333" w:rsidRPr="00FC5A3F" w:rsidRDefault="00AB2333" w:rsidP="00FC5A3F">
      <w:pPr>
        <w:ind w:firstLineChars="100" w:firstLine="240"/>
        <w:rPr>
          <w:rFonts w:ascii="Times New Roman" w:hAnsi="Times New Roman"/>
          <w:color w:val="auto"/>
          <w:szCs w:val="24"/>
        </w:rPr>
      </w:pPr>
      <w:r w:rsidRPr="00FC5A3F">
        <w:rPr>
          <w:rFonts w:ascii="Times New Roman" w:hAnsi="Times New Roman" w:hint="eastAsia"/>
          <w:color w:val="auto"/>
          <w:szCs w:val="24"/>
        </w:rPr>
        <w:t xml:space="preserve">一般社団法人岐阜県農畜産公社理事長　　様　</w:t>
      </w:r>
    </w:p>
    <w:p w14:paraId="18DAEF4F" w14:textId="25E0CE57" w:rsidR="00AB2333" w:rsidRPr="00FC5A3F" w:rsidRDefault="00AB2333" w:rsidP="00FC5A3F">
      <w:pPr>
        <w:rPr>
          <w:rFonts w:hAnsi="Times New Roman"/>
          <w:color w:val="auto"/>
          <w:szCs w:val="24"/>
        </w:rPr>
      </w:pPr>
    </w:p>
    <w:p w14:paraId="221B66FE" w14:textId="77777777" w:rsidR="00AB2333" w:rsidRPr="00FC5A3F" w:rsidRDefault="00AB2333" w:rsidP="00FC5A3F">
      <w:pPr>
        <w:ind w:right="480"/>
        <w:rPr>
          <w:rFonts w:ascii="Times New Roman" w:hAnsi="Times New Roman"/>
          <w:color w:val="auto"/>
          <w:szCs w:val="24"/>
        </w:rPr>
      </w:pPr>
    </w:p>
    <w:p w14:paraId="104AE815" w14:textId="46514CD7" w:rsidR="00AB2333" w:rsidRPr="00FC5A3F" w:rsidRDefault="00AB2333" w:rsidP="00FC5A3F">
      <w:pPr>
        <w:wordWrap w:val="0"/>
        <w:jc w:val="right"/>
        <w:rPr>
          <w:rFonts w:hAnsi="Times New Roman"/>
          <w:color w:val="auto"/>
          <w:szCs w:val="24"/>
        </w:rPr>
      </w:pPr>
      <w:r w:rsidRPr="00FC5A3F">
        <w:rPr>
          <w:rFonts w:ascii="Times New Roman" w:hAnsi="Times New Roman" w:hint="eastAsia"/>
          <w:color w:val="auto"/>
          <w:szCs w:val="24"/>
        </w:rPr>
        <w:t xml:space="preserve">氏　名　　　　　　　　</w:t>
      </w:r>
      <w:r w:rsidR="00BD5941" w:rsidRPr="00FC5A3F">
        <w:rPr>
          <w:rFonts w:ascii="Times New Roman" w:hAnsi="Times New Roman" w:hint="eastAsia"/>
          <w:color w:val="auto"/>
          <w:szCs w:val="24"/>
        </w:rPr>
        <w:t xml:space="preserve">　</w:t>
      </w:r>
    </w:p>
    <w:p w14:paraId="24B61DE2" w14:textId="77777777" w:rsidR="00AB2333" w:rsidRPr="00FC5A3F" w:rsidRDefault="00AB2333" w:rsidP="00FC5A3F">
      <w:pPr>
        <w:rPr>
          <w:color w:val="auto"/>
          <w:szCs w:val="24"/>
        </w:rPr>
      </w:pPr>
    </w:p>
    <w:p w14:paraId="79A5400A" w14:textId="77777777" w:rsidR="00AB2333" w:rsidRPr="00FC5A3F" w:rsidRDefault="00AB2333" w:rsidP="00FC5A3F">
      <w:pPr>
        <w:rPr>
          <w:color w:val="auto"/>
          <w:szCs w:val="24"/>
        </w:rPr>
      </w:pPr>
    </w:p>
    <w:p w14:paraId="5396B0C6" w14:textId="4CCA6045" w:rsidR="00AB2333" w:rsidRPr="00FC5A3F" w:rsidRDefault="00AB2333" w:rsidP="00C416A0">
      <w:pPr>
        <w:ind w:firstLineChars="100" w:firstLine="240"/>
        <w:rPr>
          <w:color w:val="auto"/>
          <w:szCs w:val="24"/>
          <w:u w:val="single"/>
        </w:rPr>
      </w:pPr>
      <w:r w:rsidRPr="00FC5A3F">
        <w:rPr>
          <w:rFonts w:hint="eastAsia"/>
          <w:color w:val="auto"/>
          <w:szCs w:val="24"/>
        </w:rPr>
        <w:t>一般社団法人岐阜県農畜産公社</w:t>
      </w:r>
      <w:r w:rsidR="00184C04">
        <w:rPr>
          <w:rFonts w:hint="eastAsia"/>
          <w:color w:val="auto"/>
          <w:szCs w:val="24"/>
        </w:rPr>
        <w:t>新規就農者育成総合対策「就農準備資金」</w:t>
      </w:r>
      <w:r w:rsidRPr="00FC5A3F">
        <w:rPr>
          <w:rFonts w:hint="eastAsia"/>
          <w:color w:val="auto"/>
          <w:szCs w:val="24"/>
        </w:rPr>
        <w:t>取扱要領第</w:t>
      </w:r>
      <w:r w:rsidR="00134B96" w:rsidRPr="00FC5A3F">
        <w:rPr>
          <w:rFonts w:hint="eastAsia"/>
          <w:color w:val="auto"/>
          <w:szCs w:val="24"/>
        </w:rPr>
        <w:t>12</w:t>
      </w:r>
      <w:r w:rsidRPr="00FC5A3F">
        <w:rPr>
          <w:rFonts w:hint="eastAsia"/>
          <w:color w:val="auto"/>
          <w:szCs w:val="24"/>
        </w:rPr>
        <w:t>条第５項の規定に基づき就農</w:t>
      </w:r>
      <w:r w:rsidR="0090399E" w:rsidRPr="00FC5A3F">
        <w:rPr>
          <w:rFonts w:hint="eastAsia"/>
          <w:color w:val="auto"/>
          <w:szCs w:val="24"/>
        </w:rPr>
        <w:t>再開届</w:t>
      </w:r>
      <w:r w:rsidRPr="00FC5A3F">
        <w:rPr>
          <w:rFonts w:hint="eastAsia"/>
          <w:color w:val="auto"/>
          <w:szCs w:val="24"/>
        </w:rPr>
        <w:t>を提出します。</w:t>
      </w:r>
    </w:p>
    <w:p w14:paraId="5708808F" w14:textId="77777777" w:rsidR="00AB2333" w:rsidRPr="00FC5A3F" w:rsidRDefault="00AB2333" w:rsidP="00FC5A3F">
      <w:pPr>
        <w:rPr>
          <w:color w:val="auto"/>
          <w:szCs w:val="24"/>
        </w:rPr>
      </w:pPr>
    </w:p>
    <w:tbl>
      <w:tblPr>
        <w:tblW w:w="0" w:type="auto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7"/>
        <w:gridCol w:w="7213"/>
      </w:tblGrid>
      <w:tr w:rsidR="00AB2333" w:rsidRPr="00FC5A3F" w14:paraId="5F5FB4CD" w14:textId="77777777" w:rsidTr="008752F6">
        <w:trPr>
          <w:trHeight w:val="794"/>
        </w:trPr>
        <w:tc>
          <w:tcPr>
            <w:tcW w:w="2447" w:type="dxa"/>
            <w:vAlign w:val="center"/>
          </w:tcPr>
          <w:p w14:paraId="4DA58DB8" w14:textId="77777777" w:rsidR="00AB2333" w:rsidRPr="00FC5A3F" w:rsidRDefault="00AB2333" w:rsidP="00FC5A3F">
            <w:pPr>
              <w:jc w:val="center"/>
              <w:rPr>
                <w:color w:val="auto"/>
                <w:szCs w:val="24"/>
              </w:rPr>
            </w:pPr>
            <w:r w:rsidRPr="00FC5A3F">
              <w:rPr>
                <w:rFonts w:hint="eastAsia"/>
                <w:color w:val="auto"/>
                <w:szCs w:val="24"/>
              </w:rPr>
              <w:t>就農中断期間</w:t>
            </w:r>
          </w:p>
        </w:tc>
        <w:tc>
          <w:tcPr>
            <w:tcW w:w="7213" w:type="dxa"/>
            <w:vAlign w:val="center"/>
          </w:tcPr>
          <w:p w14:paraId="633ABC89" w14:textId="2D0EFC83" w:rsidR="00AB2333" w:rsidRPr="00FC5A3F" w:rsidRDefault="00FC5A3F" w:rsidP="00FC5A3F">
            <w:pPr>
              <w:jc w:val="center"/>
              <w:rPr>
                <w:color w:val="auto"/>
                <w:szCs w:val="24"/>
              </w:rPr>
            </w:pPr>
            <w:r>
              <w:rPr>
                <w:rFonts w:hint="eastAsia"/>
                <w:color w:val="auto"/>
                <w:szCs w:val="24"/>
              </w:rPr>
              <w:t xml:space="preserve">　　</w:t>
            </w:r>
            <w:r w:rsidR="00AB2333" w:rsidRPr="00FC5A3F">
              <w:rPr>
                <w:rFonts w:hint="eastAsia"/>
                <w:color w:val="auto"/>
                <w:szCs w:val="24"/>
              </w:rPr>
              <w:t xml:space="preserve">年　　月　　日　～　</w:t>
            </w:r>
            <w:r>
              <w:rPr>
                <w:rFonts w:hint="eastAsia"/>
                <w:color w:val="auto"/>
                <w:szCs w:val="24"/>
              </w:rPr>
              <w:t xml:space="preserve">　　</w:t>
            </w:r>
            <w:r w:rsidR="00AB2333" w:rsidRPr="00FC5A3F">
              <w:rPr>
                <w:rFonts w:hint="eastAsia"/>
                <w:color w:val="auto"/>
                <w:szCs w:val="24"/>
              </w:rPr>
              <w:t xml:space="preserve">　年　　月　　日</w:t>
            </w:r>
          </w:p>
        </w:tc>
      </w:tr>
      <w:tr w:rsidR="00AB2333" w:rsidRPr="00FC5A3F" w14:paraId="16DF9331" w14:textId="77777777" w:rsidTr="008752F6">
        <w:trPr>
          <w:trHeight w:val="794"/>
        </w:trPr>
        <w:tc>
          <w:tcPr>
            <w:tcW w:w="2447" w:type="dxa"/>
            <w:vAlign w:val="center"/>
          </w:tcPr>
          <w:p w14:paraId="75A7FEED" w14:textId="77777777" w:rsidR="00AB2333" w:rsidRPr="00FC5A3F" w:rsidRDefault="00AB2333" w:rsidP="00FC5A3F">
            <w:pPr>
              <w:jc w:val="center"/>
              <w:rPr>
                <w:color w:val="auto"/>
                <w:szCs w:val="24"/>
              </w:rPr>
            </w:pPr>
            <w:r w:rsidRPr="00FC5A3F">
              <w:rPr>
                <w:rFonts w:hint="eastAsia"/>
                <w:color w:val="auto"/>
                <w:szCs w:val="24"/>
              </w:rPr>
              <w:t>就農再開日</w:t>
            </w:r>
          </w:p>
        </w:tc>
        <w:tc>
          <w:tcPr>
            <w:tcW w:w="7213" w:type="dxa"/>
            <w:vAlign w:val="center"/>
          </w:tcPr>
          <w:p w14:paraId="48EBBDDD" w14:textId="77777777" w:rsidR="00AB2333" w:rsidRPr="00FC5A3F" w:rsidRDefault="00AB2333" w:rsidP="00FC5A3F">
            <w:pPr>
              <w:jc w:val="center"/>
              <w:rPr>
                <w:color w:val="auto"/>
                <w:szCs w:val="24"/>
              </w:rPr>
            </w:pPr>
            <w:r w:rsidRPr="00FC5A3F">
              <w:rPr>
                <w:rFonts w:hint="eastAsia"/>
                <w:color w:val="auto"/>
                <w:szCs w:val="24"/>
              </w:rPr>
              <w:t>年　　月　　日</w:t>
            </w:r>
          </w:p>
        </w:tc>
      </w:tr>
      <w:tr w:rsidR="00AB2333" w:rsidRPr="00FC5A3F" w14:paraId="665A1B82" w14:textId="77777777" w:rsidTr="008752F6">
        <w:trPr>
          <w:trHeight w:val="794"/>
        </w:trPr>
        <w:tc>
          <w:tcPr>
            <w:tcW w:w="2447" w:type="dxa"/>
            <w:vAlign w:val="center"/>
          </w:tcPr>
          <w:p w14:paraId="1A1E725B" w14:textId="77777777" w:rsidR="00AB2333" w:rsidRPr="00FC5A3F" w:rsidRDefault="00AB2333" w:rsidP="00FC5A3F">
            <w:pPr>
              <w:jc w:val="center"/>
              <w:rPr>
                <w:color w:val="auto"/>
                <w:szCs w:val="24"/>
              </w:rPr>
            </w:pPr>
            <w:r w:rsidRPr="00FC5A3F">
              <w:rPr>
                <w:rFonts w:hint="eastAsia"/>
                <w:color w:val="auto"/>
                <w:szCs w:val="24"/>
              </w:rPr>
              <w:t>要就農継続残期間</w:t>
            </w:r>
          </w:p>
        </w:tc>
        <w:tc>
          <w:tcPr>
            <w:tcW w:w="7213" w:type="dxa"/>
            <w:vAlign w:val="center"/>
          </w:tcPr>
          <w:p w14:paraId="1D15BF57" w14:textId="3D54F4A0" w:rsidR="00AB2333" w:rsidRPr="00FC5A3F" w:rsidRDefault="00AB2333" w:rsidP="00FC5A3F">
            <w:pPr>
              <w:jc w:val="center"/>
              <w:rPr>
                <w:color w:val="auto"/>
                <w:szCs w:val="24"/>
              </w:rPr>
            </w:pPr>
            <w:r w:rsidRPr="00FC5A3F">
              <w:rPr>
                <w:rFonts w:hint="eastAsia"/>
                <w:color w:val="auto"/>
                <w:szCs w:val="24"/>
              </w:rPr>
              <w:t xml:space="preserve">就農再開日　～　</w:t>
            </w:r>
            <w:r w:rsidR="00FC5A3F">
              <w:rPr>
                <w:rFonts w:hint="eastAsia"/>
                <w:color w:val="auto"/>
                <w:szCs w:val="24"/>
              </w:rPr>
              <w:t xml:space="preserve">　　</w:t>
            </w:r>
            <w:r w:rsidRPr="00FC5A3F">
              <w:rPr>
                <w:rFonts w:hint="eastAsia"/>
                <w:color w:val="auto"/>
                <w:szCs w:val="24"/>
              </w:rPr>
              <w:t xml:space="preserve">　年　　月　　日</w:t>
            </w:r>
          </w:p>
        </w:tc>
      </w:tr>
    </w:tbl>
    <w:p w14:paraId="4183ADAD" w14:textId="77777777" w:rsidR="00AB2333" w:rsidRPr="00FC5A3F" w:rsidRDefault="00AB2333" w:rsidP="00FC5A3F">
      <w:pPr>
        <w:rPr>
          <w:color w:val="auto"/>
          <w:szCs w:val="24"/>
        </w:rPr>
      </w:pPr>
    </w:p>
    <w:sectPr w:rsidR="00AB2333" w:rsidRPr="00FC5A3F" w:rsidSect="00C416A0">
      <w:footerReference w:type="default" r:id="rId7"/>
      <w:pgSz w:w="11906" w:h="16838" w:code="9"/>
      <w:pgMar w:top="1134" w:right="851" w:bottom="851" w:left="1134" w:header="851" w:footer="992" w:gutter="0"/>
      <w:pgNumType w:fmt="numberInDash" w:start="67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02CE3" w14:textId="77777777" w:rsidR="003A3685" w:rsidRDefault="003A3685" w:rsidP="00965F3A">
      <w:r>
        <w:separator/>
      </w:r>
    </w:p>
  </w:endnote>
  <w:endnote w:type="continuationSeparator" w:id="0">
    <w:p w14:paraId="219821CB" w14:textId="77777777" w:rsidR="003A3685" w:rsidRDefault="003A3685" w:rsidP="00965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4380093"/>
      <w:docPartObj>
        <w:docPartGallery w:val="Page Numbers (Bottom of Page)"/>
        <w:docPartUnique/>
      </w:docPartObj>
    </w:sdtPr>
    <w:sdtContent>
      <w:p w14:paraId="6784EF68" w14:textId="6F93BC92" w:rsidR="001D7E81" w:rsidRDefault="001D7E8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410FADD0" w14:textId="77777777" w:rsidR="001D7E81" w:rsidRDefault="001D7E8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D1EE3" w14:textId="77777777" w:rsidR="003A3685" w:rsidRDefault="003A3685" w:rsidP="00965F3A">
      <w:r>
        <w:separator/>
      </w:r>
    </w:p>
  </w:footnote>
  <w:footnote w:type="continuationSeparator" w:id="0">
    <w:p w14:paraId="10EC6E83" w14:textId="77777777" w:rsidR="003A3685" w:rsidRDefault="003A3685" w:rsidP="00965F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2333"/>
    <w:rsid w:val="00014A71"/>
    <w:rsid w:val="00014CF7"/>
    <w:rsid w:val="0002609D"/>
    <w:rsid w:val="00027002"/>
    <w:rsid w:val="00031DE8"/>
    <w:rsid w:val="000525BE"/>
    <w:rsid w:val="00061823"/>
    <w:rsid w:val="000702AD"/>
    <w:rsid w:val="00074701"/>
    <w:rsid w:val="000829C3"/>
    <w:rsid w:val="000A372F"/>
    <w:rsid w:val="000D7A7F"/>
    <w:rsid w:val="001061DB"/>
    <w:rsid w:val="00123DE1"/>
    <w:rsid w:val="001314C0"/>
    <w:rsid w:val="00134B96"/>
    <w:rsid w:val="00141220"/>
    <w:rsid w:val="001418F7"/>
    <w:rsid w:val="00142AA3"/>
    <w:rsid w:val="001478AD"/>
    <w:rsid w:val="0015024C"/>
    <w:rsid w:val="00151615"/>
    <w:rsid w:val="00153493"/>
    <w:rsid w:val="00160FD6"/>
    <w:rsid w:val="001643CB"/>
    <w:rsid w:val="00166E71"/>
    <w:rsid w:val="00183B92"/>
    <w:rsid w:val="00184C04"/>
    <w:rsid w:val="00186948"/>
    <w:rsid w:val="001948AE"/>
    <w:rsid w:val="001A2BF3"/>
    <w:rsid w:val="001A2E2F"/>
    <w:rsid w:val="001B07BE"/>
    <w:rsid w:val="001C1ED6"/>
    <w:rsid w:val="001D1B3C"/>
    <w:rsid w:val="001D1E76"/>
    <w:rsid w:val="001D7E81"/>
    <w:rsid w:val="001E4F54"/>
    <w:rsid w:val="001F2698"/>
    <w:rsid w:val="00201D94"/>
    <w:rsid w:val="002022CB"/>
    <w:rsid w:val="002032B1"/>
    <w:rsid w:val="002225BA"/>
    <w:rsid w:val="00222A2D"/>
    <w:rsid w:val="0022372D"/>
    <w:rsid w:val="00226D4D"/>
    <w:rsid w:val="002540C0"/>
    <w:rsid w:val="00274CA7"/>
    <w:rsid w:val="0028111E"/>
    <w:rsid w:val="00284CA7"/>
    <w:rsid w:val="00285418"/>
    <w:rsid w:val="002A7796"/>
    <w:rsid w:val="002C4621"/>
    <w:rsid w:val="002C60A5"/>
    <w:rsid w:val="002D3819"/>
    <w:rsid w:val="002E58C0"/>
    <w:rsid w:val="002E796C"/>
    <w:rsid w:val="00311A64"/>
    <w:rsid w:val="00326A54"/>
    <w:rsid w:val="00340D9B"/>
    <w:rsid w:val="00345BED"/>
    <w:rsid w:val="00353421"/>
    <w:rsid w:val="00361FEF"/>
    <w:rsid w:val="003644DE"/>
    <w:rsid w:val="00367751"/>
    <w:rsid w:val="00370D93"/>
    <w:rsid w:val="00376C19"/>
    <w:rsid w:val="00385D03"/>
    <w:rsid w:val="003958FF"/>
    <w:rsid w:val="003A3685"/>
    <w:rsid w:val="003B2D01"/>
    <w:rsid w:val="003B75DA"/>
    <w:rsid w:val="003B7D78"/>
    <w:rsid w:val="003C72D2"/>
    <w:rsid w:val="003D1379"/>
    <w:rsid w:val="003D533E"/>
    <w:rsid w:val="003E3AE3"/>
    <w:rsid w:val="003E4230"/>
    <w:rsid w:val="00416605"/>
    <w:rsid w:val="0042686E"/>
    <w:rsid w:val="00436147"/>
    <w:rsid w:val="00437C16"/>
    <w:rsid w:val="004544AE"/>
    <w:rsid w:val="00471CF9"/>
    <w:rsid w:val="004A0709"/>
    <w:rsid w:val="004B1BFA"/>
    <w:rsid w:val="004D1484"/>
    <w:rsid w:val="004D1CC0"/>
    <w:rsid w:val="004D65C8"/>
    <w:rsid w:val="004F22F7"/>
    <w:rsid w:val="0050229F"/>
    <w:rsid w:val="00503DA4"/>
    <w:rsid w:val="0050696A"/>
    <w:rsid w:val="00507BF5"/>
    <w:rsid w:val="00514333"/>
    <w:rsid w:val="00522F12"/>
    <w:rsid w:val="005276B0"/>
    <w:rsid w:val="00543F5A"/>
    <w:rsid w:val="00545ED9"/>
    <w:rsid w:val="00562705"/>
    <w:rsid w:val="00576F6E"/>
    <w:rsid w:val="0058515F"/>
    <w:rsid w:val="00587BFA"/>
    <w:rsid w:val="005B7D6B"/>
    <w:rsid w:val="005C3178"/>
    <w:rsid w:val="005E2A06"/>
    <w:rsid w:val="00600AC3"/>
    <w:rsid w:val="006053D4"/>
    <w:rsid w:val="00606C9C"/>
    <w:rsid w:val="00635574"/>
    <w:rsid w:val="0064078D"/>
    <w:rsid w:val="006421E6"/>
    <w:rsid w:val="00642274"/>
    <w:rsid w:val="006463DC"/>
    <w:rsid w:val="00662C99"/>
    <w:rsid w:val="0066613D"/>
    <w:rsid w:val="006668E5"/>
    <w:rsid w:val="00681908"/>
    <w:rsid w:val="00691722"/>
    <w:rsid w:val="006964DD"/>
    <w:rsid w:val="006A0FEA"/>
    <w:rsid w:val="006A3D49"/>
    <w:rsid w:val="006A5B9F"/>
    <w:rsid w:val="006B2214"/>
    <w:rsid w:val="006B3491"/>
    <w:rsid w:val="006B5308"/>
    <w:rsid w:val="006C472A"/>
    <w:rsid w:val="006F0FFB"/>
    <w:rsid w:val="006F285E"/>
    <w:rsid w:val="00711B27"/>
    <w:rsid w:val="007126DF"/>
    <w:rsid w:val="00714500"/>
    <w:rsid w:val="00723AE0"/>
    <w:rsid w:val="007277F0"/>
    <w:rsid w:val="00741542"/>
    <w:rsid w:val="0074731C"/>
    <w:rsid w:val="00755D18"/>
    <w:rsid w:val="00755FA9"/>
    <w:rsid w:val="00770D15"/>
    <w:rsid w:val="00781815"/>
    <w:rsid w:val="00782A21"/>
    <w:rsid w:val="00790A22"/>
    <w:rsid w:val="007954F3"/>
    <w:rsid w:val="007A0773"/>
    <w:rsid w:val="007C0E6D"/>
    <w:rsid w:val="007C312B"/>
    <w:rsid w:val="007C721F"/>
    <w:rsid w:val="007D51C8"/>
    <w:rsid w:val="007D649B"/>
    <w:rsid w:val="007F7486"/>
    <w:rsid w:val="00805B77"/>
    <w:rsid w:val="008067A5"/>
    <w:rsid w:val="0081104C"/>
    <w:rsid w:val="008225D8"/>
    <w:rsid w:val="00823EAA"/>
    <w:rsid w:val="00824AF3"/>
    <w:rsid w:val="0082523D"/>
    <w:rsid w:val="00826A8B"/>
    <w:rsid w:val="0083183B"/>
    <w:rsid w:val="008343F3"/>
    <w:rsid w:val="008359A3"/>
    <w:rsid w:val="00852038"/>
    <w:rsid w:val="00852A6B"/>
    <w:rsid w:val="008638C4"/>
    <w:rsid w:val="008752F6"/>
    <w:rsid w:val="0088105E"/>
    <w:rsid w:val="00887333"/>
    <w:rsid w:val="00891059"/>
    <w:rsid w:val="008A16FA"/>
    <w:rsid w:val="008A459B"/>
    <w:rsid w:val="008A45A3"/>
    <w:rsid w:val="008A4AC0"/>
    <w:rsid w:val="008A57B8"/>
    <w:rsid w:val="008A7FC1"/>
    <w:rsid w:val="008D2F06"/>
    <w:rsid w:val="008D39AA"/>
    <w:rsid w:val="008E5BFE"/>
    <w:rsid w:val="0090399E"/>
    <w:rsid w:val="00911227"/>
    <w:rsid w:val="00911D92"/>
    <w:rsid w:val="00911E27"/>
    <w:rsid w:val="009206BE"/>
    <w:rsid w:val="00923330"/>
    <w:rsid w:val="00932174"/>
    <w:rsid w:val="00950ED4"/>
    <w:rsid w:val="009518E2"/>
    <w:rsid w:val="00951B92"/>
    <w:rsid w:val="00957CD2"/>
    <w:rsid w:val="00965F3A"/>
    <w:rsid w:val="00966F42"/>
    <w:rsid w:val="00974C5E"/>
    <w:rsid w:val="0097581D"/>
    <w:rsid w:val="00993CE2"/>
    <w:rsid w:val="009A71AB"/>
    <w:rsid w:val="009B1137"/>
    <w:rsid w:val="009B2B7A"/>
    <w:rsid w:val="009B2E8A"/>
    <w:rsid w:val="009C2D46"/>
    <w:rsid w:val="009C32BB"/>
    <w:rsid w:val="009C51C3"/>
    <w:rsid w:val="009E005C"/>
    <w:rsid w:val="009E71E5"/>
    <w:rsid w:val="009F18B6"/>
    <w:rsid w:val="00A12747"/>
    <w:rsid w:val="00A1530F"/>
    <w:rsid w:val="00A16BA3"/>
    <w:rsid w:val="00A178DA"/>
    <w:rsid w:val="00A3112F"/>
    <w:rsid w:val="00A34846"/>
    <w:rsid w:val="00A40288"/>
    <w:rsid w:val="00A40EFF"/>
    <w:rsid w:val="00A4495E"/>
    <w:rsid w:val="00A558A5"/>
    <w:rsid w:val="00A5783A"/>
    <w:rsid w:val="00A648FF"/>
    <w:rsid w:val="00A67709"/>
    <w:rsid w:val="00A70231"/>
    <w:rsid w:val="00A71778"/>
    <w:rsid w:val="00AB0FED"/>
    <w:rsid w:val="00AB2333"/>
    <w:rsid w:val="00AD4544"/>
    <w:rsid w:val="00AF3239"/>
    <w:rsid w:val="00B129C5"/>
    <w:rsid w:val="00B12AA2"/>
    <w:rsid w:val="00B17D5F"/>
    <w:rsid w:val="00B31633"/>
    <w:rsid w:val="00B36DB7"/>
    <w:rsid w:val="00B427F4"/>
    <w:rsid w:val="00B42E89"/>
    <w:rsid w:val="00B60221"/>
    <w:rsid w:val="00B64443"/>
    <w:rsid w:val="00B73304"/>
    <w:rsid w:val="00B941EB"/>
    <w:rsid w:val="00B95FF9"/>
    <w:rsid w:val="00BA0526"/>
    <w:rsid w:val="00BC767D"/>
    <w:rsid w:val="00BC7B53"/>
    <w:rsid w:val="00BC7FB1"/>
    <w:rsid w:val="00BD54E8"/>
    <w:rsid w:val="00BD5941"/>
    <w:rsid w:val="00BD6106"/>
    <w:rsid w:val="00BE219F"/>
    <w:rsid w:val="00BE4590"/>
    <w:rsid w:val="00BE5E05"/>
    <w:rsid w:val="00BF151A"/>
    <w:rsid w:val="00BF2914"/>
    <w:rsid w:val="00BF493B"/>
    <w:rsid w:val="00C1023A"/>
    <w:rsid w:val="00C25552"/>
    <w:rsid w:val="00C264CE"/>
    <w:rsid w:val="00C31705"/>
    <w:rsid w:val="00C333D1"/>
    <w:rsid w:val="00C416A0"/>
    <w:rsid w:val="00C53907"/>
    <w:rsid w:val="00C73BFD"/>
    <w:rsid w:val="00CD160C"/>
    <w:rsid w:val="00CE2673"/>
    <w:rsid w:val="00CE3B3D"/>
    <w:rsid w:val="00CF5864"/>
    <w:rsid w:val="00D020D7"/>
    <w:rsid w:val="00D24D9E"/>
    <w:rsid w:val="00D27930"/>
    <w:rsid w:val="00D27A7D"/>
    <w:rsid w:val="00D43922"/>
    <w:rsid w:val="00D43BEB"/>
    <w:rsid w:val="00D607B6"/>
    <w:rsid w:val="00DA4E4D"/>
    <w:rsid w:val="00DA544A"/>
    <w:rsid w:val="00DA7576"/>
    <w:rsid w:val="00DD089F"/>
    <w:rsid w:val="00DD3C38"/>
    <w:rsid w:val="00DD491C"/>
    <w:rsid w:val="00DD7DB5"/>
    <w:rsid w:val="00DE4612"/>
    <w:rsid w:val="00DE4B10"/>
    <w:rsid w:val="00DF3063"/>
    <w:rsid w:val="00E02699"/>
    <w:rsid w:val="00E240C0"/>
    <w:rsid w:val="00E343C9"/>
    <w:rsid w:val="00E3616B"/>
    <w:rsid w:val="00E4038F"/>
    <w:rsid w:val="00E407A2"/>
    <w:rsid w:val="00E4133C"/>
    <w:rsid w:val="00E43925"/>
    <w:rsid w:val="00E54EBB"/>
    <w:rsid w:val="00E55948"/>
    <w:rsid w:val="00E627CA"/>
    <w:rsid w:val="00E65F6E"/>
    <w:rsid w:val="00E72C53"/>
    <w:rsid w:val="00E7438C"/>
    <w:rsid w:val="00E960A2"/>
    <w:rsid w:val="00EA01A9"/>
    <w:rsid w:val="00EA26A3"/>
    <w:rsid w:val="00EC5470"/>
    <w:rsid w:val="00EE3E6D"/>
    <w:rsid w:val="00EE5CF3"/>
    <w:rsid w:val="00F04E89"/>
    <w:rsid w:val="00F05961"/>
    <w:rsid w:val="00F06976"/>
    <w:rsid w:val="00F22207"/>
    <w:rsid w:val="00F46DB7"/>
    <w:rsid w:val="00F605BC"/>
    <w:rsid w:val="00F61A29"/>
    <w:rsid w:val="00F63745"/>
    <w:rsid w:val="00F64B62"/>
    <w:rsid w:val="00F67818"/>
    <w:rsid w:val="00F70D3E"/>
    <w:rsid w:val="00F718A9"/>
    <w:rsid w:val="00F75C37"/>
    <w:rsid w:val="00F80346"/>
    <w:rsid w:val="00F86B4A"/>
    <w:rsid w:val="00F92105"/>
    <w:rsid w:val="00F96741"/>
    <w:rsid w:val="00FA6757"/>
    <w:rsid w:val="00FB1570"/>
    <w:rsid w:val="00FC2331"/>
    <w:rsid w:val="00FC45C7"/>
    <w:rsid w:val="00FC5A3F"/>
    <w:rsid w:val="00FD5587"/>
    <w:rsid w:val="00FE6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B3B3028"/>
  <w15:chartTrackingRefBased/>
  <w15:docId w15:val="{D0C305AD-90E9-4660-8B96-748BB2E01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5A3F"/>
    <w:rPr>
      <w:rFonts w:ascii="ＭＳ 明朝" w:eastAsia="ＭＳ 明朝" w:hAnsi="ＭＳ 明朝" w:cs="ＭＳ 明朝"/>
      <w:color w:val="000000"/>
      <w:kern w:val="0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1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F18B6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65F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65F3A"/>
    <w:rPr>
      <w:rFonts w:ascii="ＭＳ 明朝" w:eastAsia="ＭＳ 明朝" w:hAnsi="ＭＳ 明朝" w:cs="ＭＳ 明朝"/>
      <w:color w:val="000000"/>
      <w:kern w:val="0"/>
      <w:szCs w:val="21"/>
    </w:rPr>
  </w:style>
  <w:style w:type="paragraph" w:styleId="a7">
    <w:name w:val="footer"/>
    <w:basedOn w:val="a"/>
    <w:link w:val="a8"/>
    <w:uiPriority w:val="99"/>
    <w:unhideWhenUsed/>
    <w:rsid w:val="00965F3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65F3A"/>
    <w:rPr>
      <w:rFonts w:ascii="ＭＳ 明朝" w:eastAsia="ＭＳ 明朝" w:hAnsi="ＭＳ 明朝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D54CA4-EB92-4036-AAB9-99738D3D3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2017-09-22T02:52:00Z</cp:lastPrinted>
  <dcterms:created xsi:type="dcterms:W3CDTF">2021-04-19T05:29:00Z</dcterms:created>
  <dcterms:modified xsi:type="dcterms:W3CDTF">2023-08-29T06:28:00Z</dcterms:modified>
</cp:coreProperties>
</file>